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tbl>
      <w:tblPr>
        <w:tblpPr w:leftFromText="141" w:rightFromText="141" w:vertAnchor="page" w:horzAnchor="margin" w:tblpXSpec="center" w:tblpY="1561"/>
        <w:tblW w:w="10135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2169"/>
        <w:gridCol w:w="111"/>
        <w:gridCol w:w="7855"/>
      </w:tblGrid>
      <w:tr>
        <w:trPr>
          <w:trHeight w:val="211"/>
        </w:trPr>
        <w:tc>
          <w:tcPr>
            <w:tcW w:w="10135" w:type="dxa"/>
            <w:gridSpan w:val="3"/>
            <w:tcBorders>
              <w:top w:val="nil" w:sz="0" w:space="0" w:color="0"/>
              <w:bottom w:val="single" w:sz="4" w:space="0" w:color="auto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  <w:rPr>
                <w:b w:val="1"/>
                <w:sz w:val="26.0"/>
                <w:szCs w:val="26.0"/>
              </w:rPr>
            </w:pPr>
            <w:r>
              <w:rPr>
                <w:b w:val="1"/>
                <w:sz w:val="26.0"/>
                <w:szCs w:val="26.0"/>
                <w:rFonts w:ascii="Calibri"/>
              </w:rPr>
              <w:t>Datos Personales</w:t>
            </w:r>
          </w:p>
        </w:tc>
      </w:tr>
      <w:tr>
        <w:trPr>
          <w:trHeight w:val="1531"/>
        </w:trPr>
        <w:tc>
          <w:tcPr>
            <w:tcW w:w="10135" w:type="dxa"/>
            <w:gridSpan w:val="3"/>
            <w:tcBorders>
              <w:top w:val="single" w:sz="4" w:space="0" w:color="auto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</w:pPr>
            <w:r>
              <w:rPr>
                <w:rFonts w:ascii="Calibri"/>
              </w:rPr>
              <w:t>Nombre completo:</w:t>
            </w:r>
            <w:r>
              <w:rPr>
                <w:rFonts w:ascii="Calibri"/>
              </w:rPr>
              <w:t xml:space="preserve"> MARIO ALEJANDRO RIVERA ALZAMORA</w:t>
            </w:r>
          </w:p>
          <w:p>
            <w:pPr>
              <w:spacing w:after="0"/>
            </w:pPr>
            <w:r>
              <w:rPr>
                <w:rFonts w:ascii="Calibri"/>
              </w:rPr>
              <w:t>Fecha de nacimiento:</w:t>
            </w:r>
            <w:r>
              <w:rPr>
                <w:rFonts w:ascii="Calibri"/>
              </w:rPr>
              <w:t xml:space="preserve"> 23/08/1991</w:t>
            </w:r>
          </w:p>
          <w:p>
            <w:pPr>
              <w:spacing w:after="0"/>
            </w:pPr>
            <w:r>
              <w:rPr>
                <w:rFonts w:ascii="Calibri"/>
              </w:rPr>
              <w:t>Dirección:</w:t>
            </w:r>
            <w:r>
              <w:rPr>
                <w:rFonts w:ascii="Calibri"/>
              </w:rPr>
              <w:t xml:space="preserve"> PJE LUIS BALANDA #24</w:t>
            </w:r>
          </w:p>
          <w:p>
            <w:pPr>
              <w:spacing w:after="0"/>
            </w:pPr>
            <w:r>
              <w:rPr>
                <w:rFonts w:ascii="Calibri"/>
              </w:rPr>
              <w:t>Estado Civil: SOLTERO</w:t>
            </w:r>
          </w:p>
          <w:p>
            <w:pPr>
              <w:spacing w:after="0"/>
            </w:pPr>
            <w:r>
              <w:rPr>
                <w:rFonts w:ascii="Calibri"/>
              </w:rPr>
              <w:t>Nacionalidad: CHILENA</w:t>
            </w:r>
          </w:p>
          <w:p>
            <w:pPr>
              <w:jc w:val="left"/>
              <w:spacing w:after="0" w:before="0" w:line="276" w:lineRule="auto"/>
              <w:ind w:left="0" w:right="0" w:firstLine="0"/>
              <w:rPr>
                <w:b w:val="0"/>
                <w:i w:val="0"/>
                <w:u w:val="none"/>
                <w:vertAlign w:val="baseline"/>
                <w:sz w:val="22.0"/>
                <w:szCs w:val="22.0"/>
                <w:color w:val="000000"/>
                <w:rFonts w:ascii="Calibri" w:cs="Calibri" w:eastAsia="Calibri" w:hAnsi="Calibri"/>
                <w:highlight w:val="none"/>
                <w:shadow w:val="0"/>
              </w:rPr>
            </w:pPr>
            <w:r>
              <w:rPr>
                <w:b w:val="0"/>
                <w:i w:val="0"/>
                <w:u w:val="none"/>
                <w:vertAlign w:val="baseline"/>
                <w:sz w:val="22.0"/>
                <w:szCs w:val="22.0"/>
                <w:color w:val="000000"/>
                <w:rFonts w:ascii="Calibri" w:cs="Calibri" w:eastAsia="Calibri" w:hAnsi="Calibri"/>
                <w:highlight w:val="none"/>
                <w:shadow w:val="0"/>
              </w:rPr>
              <w:t xml:space="preserve">Celular: 86985430  </w:t>
            </w:r>
          </w:p>
          <w:p>
            <w:pPr>
              <w:jc w:val="left"/>
              <w:spacing w:after="0"/>
              <w:ind w:left="0" w:right="0" w:firstLine="0"/>
            </w:pPr>
            <w:r>
              <w:rPr>
                <w:rFonts w:ascii="Calibri"/>
              </w:rPr>
              <w:t>Teléfono: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51-2249767</w:t>
            </w:r>
          </w:p>
          <w:p>
            <w:pPr>
              <w:spacing w:after="0"/>
            </w:pPr>
            <w:r>
              <w:rPr>
                <w:rFonts w:ascii="Calibri"/>
              </w:rPr>
              <w:t>Mail:</w:t>
            </w:r>
            <w:r>
              <w:rPr>
                <w:rFonts w:ascii="Calibri"/>
              </w:rPr>
              <w:t xml:space="preserve"> </w:t>
            </w:r>
            <w:hyperlink w:history="1" r:id="rId8">
              <w:r>
                <w:rPr>
                  <w:rStyle w:val="Hipervnculo"/>
                  <w:u w:val="none"/>
                  <w:color w:val="000000"/>
                  <w:rFonts w:ascii="Calibri"/>
                </w:rPr>
                <w:t>marior1991@gmail.com</w:t>
              </w:r>
            </w:hyperlink>
          </w:p>
          <w:p>
            <w:pPr>
              <w:spacing w:after="0"/>
            </w:pPr>
          </w:p>
        </w:tc>
      </w:tr>
      <w:tr>
        <w:trPr>
          <w:trHeight w:val="357"/>
        </w:trPr>
        <w:tc>
          <w:tcPr>
            <w:tcW w:w="10135" w:type="dxa"/>
            <w:gridSpan w:val="3"/>
            <w:tcBorders>
              <w:top w:val="nil" w:sz="0" w:space="0" w:color="0"/>
              <w:bottom w:val="single" w:sz="4" w:space="0" w:color="auto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</w:pPr>
            <w:r>
              <w:rPr>
                <w:b w:val="1"/>
                <w:sz w:val="26.0"/>
                <w:szCs w:val="26.0"/>
                <w:rFonts w:ascii="Calibri"/>
              </w:rPr>
              <w:t>Antecedentes Académicos Completos</w:t>
            </w:r>
          </w:p>
        </w:tc>
      </w:tr>
      <w:tr>
        <w:trPr>
          <w:trHeight w:val="2524"/>
        </w:trPr>
        <w:tc>
          <w:tcPr>
            <w:tcW w:w="2169" w:type="dxa"/>
            <w:tcBorders>
              <w:top w:val="single" w:sz="4" w:space="0" w:color="auto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  <w:rPr>
                <w:i w:val="1"/>
                <w:rFonts w:ascii="Calibri"/>
              </w:rPr>
            </w:pPr>
          </w:p>
          <w:p>
            <w:pPr>
              <w:spacing w:after="0"/>
              <w:rPr>
                <w:i w:val="1"/>
                <w:sz w:val="20.0"/>
                <w:szCs w:val="20.0"/>
                <w:rFonts w:ascii="Calibri"/>
              </w:rPr>
            </w:pPr>
          </w:p>
          <w:p>
            <w:pPr>
              <w:spacing w:after="0"/>
              <w:rPr>
                <w:i w:val="1"/>
              </w:rPr>
            </w:pPr>
            <w:r>
              <w:rPr>
                <w:i w:val="1"/>
                <w:rFonts w:ascii="Calibri"/>
              </w:rPr>
              <w:t>2010</w:t>
            </w:r>
          </w:p>
          <w:p>
            <w:pPr>
              <w:spacing w:after="0"/>
              <w:rPr>
                <w:i w:val="1"/>
              </w:rPr>
            </w:pPr>
            <w:r>
              <w:rPr>
                <w:i w:val="1"/>
                <w:rFonts w:ascii="Calibri"/>
              </w:rPr>
              <w:t>2011-2014</w:t>
            </w:r>
          </w:p>
          <w:p>
            <w:pPr>
              <w:spacing w:after="0"/>
              <w:rPr>
                <w:i w:val="1"/>
                <w:rFonts w:ascii="Calibri"/>
              </w:rPr>
            </w:pPr>
          </w:p>
          <w:p>
            <w:pPr>
              <w:spacing w:after="0"/>
              <w:rPr>
                <w:i w:val="1"/>
                <w:rFonts w:ascii="Calibri"/>
              </w:rPr>
            </w:pPr>
          </w:p>
          <w:p>
            <w:pPr>
              <w:spacing w:after="0"/>
              <w:rPr>
                <w:i w:val="1"/>
              </w:rPr>
            </w:pPr>
            <w:r>
              <w:rPr>
                <w:i w:val="1"/>
                <w:rFonts w:ascii="Calibri"/>
              </w:rPr>
              <w:t>1998-2009</w:t>
            </w:r>
          </w:p>
          <w:p>
            <w:pPr>
              <w:spacing w:after="0"/>
              <w:rPr>
                <w:i w:val="1"/>
                <w:rFonts w:ascii="Calibri"/>
              </w:rPr>
            </w:pPr>
          </w:p>
        </w:tc>
        <w:tc>
          <w:tcPr>
            <w:tcW w:w="7966" w:type="dxa"/>
            <w:gridSpan w:val="2"/>
            <w:tcBorders>
              <w:top w:val="single" w:sz="4" w:space="0" w:color="auto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</w:pPr>
          </w:p>
          <w:p>
            <w:pPr>
              <w:spacing w:after="0"/>
            </w:pPr>
            <w:r>
              <w:rPr>
                <w:rFonts w:ascii="Calibri"/>
              </w:rPr>
              <w:t>Formación Universitaria</w:t>
            </w:r>
          </w:p>
          <w:p>
            <w:pPr>
              <w:spacing w:after="0"/>
              <w:rPr>
                <w:sz w:val="20.0"/>
                <w:szCs w:val="20.0"/>
              </w:rPr>
            </w:pPr>
            <w:r>
              <w:rPr>
                <w:sz w:val="20.0"/>
                <w:szCs w:val="20.0"/>
                <w:rFonts w:ascii="Calibri"/>
              </w:rPr>
              <w:t xml:space="preserve">PEDAGOGIA EN MATEMATICAS Y COMPUTACION, UNIVERSIDAD DE LA SERENA, INCOMPLETA. </w:t>
            </w:r>
          </w:p>
          <w:p>
            <w:pPr>
              <w:spacing w:after="0"/>
              <w:rPr>
                <w:sz w:val="20.0"/>
                <w:szCs w:val="20.0"/>
              </w:rPr>
            </w:pPr>
            <w:r>
              <w:rPr>
                <w:sz w:val="20.0"/>
                <w:szCs w:val="20.0"/>
                <w:rFonts w:ascii="Calibri"/>
              </w:rPr>
              <w:t>INGENIERIA CIVIL EN MINAS</w:t>
            </w:r>
            <w:r>
              <w:rPr>
                <w:sz w:val="20.0"/>
                <w:szCs w:val="20.0"/>
                <w:rFonts w:ascii="Calibri"/>
              </w:rPr>
              <w:t xml:space="preserve">, </w:t>
            </w:r>
            <w:r>
              <w:rPr>
                <w:sz w:val="20.0"/>
                <w:szCs w:val="20.0"/>
                <w:rFonts w:ascii="Calibri"/>
              </w:rPr>
              <w:t>UNIVERSIDAD PEDRO DE VALDIVIA,</w:t>
            </w:r>
            <w:r>
              <w:rPr>
                <w:sz w:val="20.0"/>
                <w:szCs w:val="20.0"/>
                <w:rFonts w:ascii="Calibri"/>
              </w:rPr>
              <w:t xml:space="preserve"> </w:t>
            </w:r>
            <w:r>
              <w:rPr>
                <w:sz w:val="20.0"/>
                <w:szCs w:val="20.0"/>
                <w:rFonts w:ascii="Calibri"/>
              </w:rPr>
              <w:t>SEPTIMO</w:t>
            </w:r>
            <w:r>
              <w:rPr>
                <w:sz w:val="20.0"/>
                <w:szCs w:val="20.0"/>
                <w:rFonts w:ascii="Calibri"/>
              </w:rPr>
              <w:t xml:space="preserve"> SEMESTRE EN CURSO.</w:t>
            </w:r>
          </w:p>
          <w:p>
            <w:pPr>
              <w:spacing w:after="0"/>
              <w:rPr>
                <w:sz w:val="24.0"/>
                <w:szCs w:val="24.0"/>
                <w:rFonts w:ascii="Calibri"/>
              </w:rPr>
            </w:pPr>
          </w:p>
          <w:p>
            <w:pPr>
              <w:spacing w:after="0"/>
            </w:pPr>
            <w:r>
              <w:rPr>
                <w:rFonts w:ascii="Calibri"/>
              </w:rPr>
              <w:t>Educación básica y media</w:t>
            </w:r>
          </w:p>
          <w:p>
            <w:pPr>
              <w:spacing w:after="0"/>
              <w:rPr>
                <w:sz w:val="20.0"/>
                <w:szCs w:val="20.0"/>
              </w:rPr>
            </w:pPr>
            <w:r>
              <w:rPr>
                <w:sz w:val="20.0"/>
                <w:szCs w:val="20.0"/>
                <w:rFonts w:ascii="Calibri"/>
              </w:rPr>
              <w:t>COLEGIO MIGUEL DE CERVANTES, COQUIMBO.</w:t>
            </w:r>
          </w:p>
          <w:p>
            <w:pPr>
              <w:spacing w:after="0"/>
              <w:rPr>
                <w:b w:val="1"/>
                <w:rFonts w:ascii="Calibri"/>
              </w:rPr>
            </w:pPr>
          </w:p>
        </w:tc>
      </w:tr>
      <w:tr>
        <w:trPr>
          <w:trHeight w:val="376"/>
        </w:trPr>
        <w:tc>
          <w:tcPr>
            <w:tcW w:w="10135" w:type="dxa"/>
            <w:gridSpan w:val="3"/>
            <w:tcBorders>
              <w:top w:val="nil" w:sz="0" w:space="0" w:color="0"/>
              <w:bottom w:val="single" w:sz="4" w:space="0" w:color="auto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  <w:rPr>
                <w:b w:val="1"/>
              </w:rPr>
            </w:pPr>
            <w:r>
              <w:rPr>
                <w:b w:val="1"/>
                <w:sz w:val="26.0"/>
                <w:szCs w:val="26.0"/>
                <w:rFonts w:ascii="Calibri"/>
              </w:rPr>
              <w:t>Experiencia Laboral</w:t>
            </w:r>
          </w:p>
        </w:tc>
      </w:tr>
      <w:tr>
        <w:trPr>
          <w:trHeight w:val="1875"/>
        </w:trPr>
        <w:tc>
          <w:tcPr>
            <w:tcW w:w="2280" w:type="dxa"/>
            <w:gridSpan w:val="2"/>
            <w:tcBorders>
              <w:top w:val="single" w:sz="4" w:space="0" w:color="auto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  <w:rPr>
                <w:i w:val="1"/>
                <w:sz w:val="20.0"/>
                <w:szCs w:val="20.0"/>
                <w:rFonts w:ascii="Calibri"/>
              </w:rPr>
            </w:pPr>
          </w:p>
          <w:p>
            <w:pPr>
              <w:spacing w:after="0"/>
              <w:rPr>
                <w:i w:val="1"/>
              </w:rPr>
            </w:pPr>
            <w:r>
              <w:rPr>
                <w:i w:val="1"/>
                <w:rFonts w:ascii="Calibri"/>
              </w:rPr>
              <w:t>2009</w:t>
            </w:r>
          </w:p>
          <w:p>
            <w:pPr>
              <w:spacing w:after="0"/>
              <w:rPr>
                <w:i w:val="1"/>
              </w:rPr>
            </w:pPr>
            <w:r>
              <w:rPr>
                <w:i w:val="1"/>
                <w:rFonts w:ascii="Calibri"/>
              </w:rPr>
              <w:t>2010</w:t>
            </w:r>
          </w:p>
          <w:p>
            <w:pPr>
              <w:spacing w:after="0"/>
              <w:rPr>
                <w:i w:val="1"/>
              </w:rPr>
            </w:pPr>
            <w:r>
              <w:rPr>
                <w:i w:val="1"/>
                <w:rFonts w:ascii="Calibri"/>
              </w:rPr>
              <w:t>2011-2012</w:t>
            </w:r>
          </w:p>
          <w:p>
            <w:pPr>
              <w:spacing w:after="0"/>
            </w:pPr>
            <w:r>
              <w:rPr>
                <w:rFonts w:ascii="Calibri"/>
              </w:rPr>
              <w:t>2013</w:t>
            </w:r>
          </w:p>
          <w:p>
            <w:r>
              <w:rPr>
                <w:rFonts w:ascii="Calibri"/>
              </w:rPr>
              <w:t>2013</w:t>
            </w:r>
            <w:r>
              <w:rPr>
                <w:rFonts w:ascii="Calibri"/>
              </w:rPr>
              <w:t>-2014</w:t>
            </w:r>
            <w:r>
              <w:rPr>
                <w:rFonts w:ascii="Calibri"/>
              </w:rPr>
              <w:t xml:space="preserve">                               </w:t>
            </w:r>
          </w:p>
        </w:tc>
        <w:tc>
          <w:tcPr>
            <w:tcW w:w="7855" w:type="dxa"/>
            <w:tcBorders>
              <w:top w:val="single" w:sz="4" w:space="0" w:color="auto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  <w:rPr>
                <w:b w:val="1"/>
                <w:i w:val="1"/>
                <w:rFonts w:ascii="Calibri"/>
              </w:rPr>
            </w:pPr>
          </w:p>
          <w:p>
            <w:pPr>
              <w:spacing w:after="0"/>
            </w:pPr>
            <w:r>
              <w:rPr>
                <w:rFonts w:ascii="Calibri"/>
              </w:rPr>
              <w:t>HIPERMERCADOS LIDER, REPONEDOR PESCADERIA.</w:t>
            </w:r>
          </w:p>
          <w:p>
            <w:pPr>
              <w:spacing w:after="0"/>
            </w:pPr>
            <w:r>
              <w:rPr>
                <w:rFonts w:ascii="Calibri"/>
              </w:rPr>
              <w:t>RENDIC HERMANOS S.A, REPONEDOR.</w:t>
            </w:r>
          </w:p>
          <w:p>
            <w:pPr>
              <w:spacing w:after="0"/>
            </w:pPr>
            <w:r>
              <w:rPr>
                <w:rFonts w:ascii="Calibri"/>
              </w:rPr>
              <w:t>DOLE CHILE, PALETIZADOR.</w:t>
            </w:r>
          </w:p>
          <w:p>
            <w:pPr>
              <w:spacing w:after="0"/>
            </w:pPr>
            <w:r>
              <w:rPr>
                <w:rFonts w:ascii="Calibri"/>
              </w:rPr>
              <w:t xml:space="preserve">UNIMARC, REPONEDOR ÁREA ABARROTES. </w:t>
            </w:r>
          </w:p>
          <w:p>
            <w:pPr>
              <w:spacing w:after="0"/>
            </w:pPr>
            <w:r>
              <w:rPr>
                <w:rFonts w:ascii="Calibri"/>
              </w:rPr>
              <w:t>DOLE CHILE, ENCARGADO DE CAMARA DE FRIO</w:t>
            </w:r>
            <w:r>
              <w:rPr>
                <w:rFonts w:ascii="Calibri"/>
              </w:rPr>
              <w:t>.</w:t>
            </w:r>
          </w:p>
          <w:p>
            <w:pPr>
              <w:spacing w:after="0"/>
            </w:pPr>
          </w:p>
        </w:tc>
      </w:tr>
      <w:tr>
        <w:trPr>
          <w:trHeight w:val="465"/>
        </w:trPr>
        <w:tc>
          <w:tcPr>
            <w:tcW w:w="10135" w:type="dxa"/>
            <w:gridSpan w:val="3"/>
            <w:tcBorders>
              <w:top w:val="nil" w:sz="0" w:space="0" w:color="0"/>
              <w:bottom w:val="single" w:sz="4" w:space="0" w:color="auto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  <w:rPr>
                <w:b w:val="1"/>
              </w:rPr>
            </w:pPr>
            <w:r>
              <w:rPr>
                <w:b w:val="1"/>
                <w:sz w:val="26.0"/>
                <w:szCs w:val="26.0"/>
                <w:rFonts w:ascii="Calibri"/>
              </w:rPr>
              <w:t>Información General: Competencias e intereses</w:t>
            </w:r>
          </w:p>
        </w:tc>
      </w:tr>
      <w:tr>
        <w:trPr>
          <w:trHeight w:val="1039"/>
        </w:trPr>
        <w:tc>
          <w:tcPr>
            <w:tcW w:w="10135" w:type="dxa"/>
            <w:gridSpan w:val="3"/>
            <w:tcBorders>
              <w:top w:val="single" w:sz="4" w:space="0" w:color="auto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spacing w:after="0"/>
            </w:pPr>
          </w:p>
          <w:p>
            <w:pPr>
              <w:spacing w:after="0"/>
            </w:pPr>
            <w:r>
              <w:rPr>
                <w:rFonts w:ascii="Calibri"/>
              </w:rPr>
              <w:t>Manejo computacional:</w:t>
            </w:r>
            <w:r>
              <w:rPr>
                <w:rFonts w:ascii="Calibri"/>
              </w:rPr>
              <w:t xml:space="preserve"> CERTIFICADO ICDL START (</w:t>
            </w:r>
            <w:r>
              <w:rPr>
                <w:rFonts w:ascii="Calibri"/>
              </w:rPr>
              <w:t xml:space="preserve">International </w:t>
            </w:r>
            <w:r>
              <w:rPr>
                <w:rFonts w:ascii="Calibri"/>
              </w:rPr>
              <w:t>Computer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Driving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Licence</w:t>
            </w:r>
            <w:r>
              <w:rPr>
                <w:color w:val="444444"/>
                <w:rFonts w:ascii="Arial" w:cs="Arial" w:hAnsi="Arial"/>
                <w:shd w:val="clear" w:color="auto" w:fill="FFFFFF"/>
              </w:rPr>
              <w:t>)</w:t>
            </w:r>
          </w:p>
          <w:p>
            <w:pPr>
              <w:spacing w:after="0"/>
              <w:rPr>
                <w:b w:val="1"/>
                <w:rFonts w:ascii="Calibri"/>
              </w:rPr>
            </w:pPr>
          </w:p>
        </w:tc>
      </w:tr>
    </w:tbl>
    <w:p>
      <w:pPr>
        <w:jc w:val="center"/>
        <w:tabs>
          <w:tab w:val="left" w:pos="4530"/>
        </w:tabs>
        <w:spacing w:after="0"/>
      </w:pPr>
      <w:r>
        <w:rPr>
          <w:rFonts w:ascii="Calibri"/>
        </w:rPr>
        <w:t>CURRICULUM VITAE</w:t>
      </w:r>
    </w:p>
    <w:p>
      <w:pPr>
        <w:spacing w:after="0"/>
      </w:pPr>
    </w:p>
    <w:p>
      <w:pPr>
        <w:spacing w:after="0"/>
      </w:pPr>
    </w:p>
    <w:p/>
    <w:p/>
    <w:p>
      <w:pPr>
        <w:tabs>
          <w:tab w:val="left" w:pos="6480"/>
        </w:tabs>
      </w:pPr>
      <w:r>
        <w:tab/>
        <w:t>________________________________</w:t>
      </w:r>
    </w:p>
    <w:p>
      <w:pPr>
        <w:tabs>
          <w:tab w:val="left" w:pos="6495"/>
        </w:tabs>
      </w:pPr>
      <w:r>
        <w:tab/>
        <w:t>MARIO ALEJANDRO RIVERA ALZAMORA</w:t>
      </w:r>
    </w:p>
    <w:p>
      <w:pPr>
        <w:tabs>
          <w:tab w:val="left" w:pos="7125"/>
        </w:tabs>
      </w:pPr>
      <w:r>
        <w:tab/>
        <w:t xml:space="preserve">            18001708-9</w:t>
      </w:r>
    </w:p>
    <w:sectPr>
      <w:headerReference w:type="default" r:id="rId9"/>
      <w:pgSz w:w="12240" w:h="15840" w:orient="portrait"/>
      <w:pgMar w:bottom="720" w:top="720" w:right="720" w:left="720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Encabezado"/>
    </w:pPr>
  </w:p>
  <w:p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3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16"/>
    <w:rsid w:val="000251E1"/>
    <w:rsid w:val="00037D98"/>
    <w:rsid w:val="000D2B39"/>
    <w:rsid w:val="001E1C41"/>
    <w:rsid w:val="00264B45"/>
    <w:rsid w:val="002B14E6"/>
    <w:rsid w:val="002C1FFA"/>
    <w:rsid w:val="003C3B8F"/>
    <w:rsid w:val="003D3A4C"/>
    <w:rsid w:val="003F6334"/>
    <w:rsid w:val="003F6F35"/>
    <w:rsid w:val="00433336"/>
    <w:rsid w:val="00446922"/>
    <w:rsid w:val="00476568"/>
    <w:rsid w:val="004A185C"/>
    <w:rsid w:val="004A76BB"/>
    <w:rsid w:val="004A7C4A"/>
    <w:rsid w:val="004B44EA"/>
    <w:rsid w:val="004C1869"/>
    <w:rsid w:val="004D0029"/>
    <w:rsid w:val="005971EC"/>
    <w:rsid w:val="00662A2C"/>
    <w:rsid w:val="006C46B1"/>
    <w:rsid w:val="006D72D7"/>
    <w:rsid w:val="007C300E"/>
    <w:rsid w:val="00852C62"/>
    <w:rsid w:val="00892285"/>
    <w:rsid w:val="008D020B"/>
    <w:rsid w:val="00922AF5"/>
    <w:rsid w:val="00933E63"/>
    <w:rsid w:val="00967C1B"/>
    <w:rsid w:val="009E7220"/>
    <w:rsid w:val="009F2D6B"/>
    <w:rsid w:val="00A31F4B"/>
    <w:rsid w:val="00A7590D"/>
    <w:rsid w:val="00B368EB"/>
    <w:rsid w:val="00BD18FF"/>
    <w:rsid w:val="00BE0182"/>
    <w:rsid w:val="00C552F6"/>
    <w:rsid w:val="00CE0BD6"/>
    <w:rsid w:val="00CF362E"/>
    <w:rsid w:val="00D36289"/>
    <w:rsid w:val="00D92169"/>
    <w:rsid w:val="00E42B3F"/>
    <w:rsid w:val="00E8289C"/>
    <w:rsid w:val="00EB3816"/>
    <w:rsid w:val="00F619A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3C997-8A04-4A2F-BAB4-E4CA46C23017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s-cl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  <w:style w:type="paragraph" w:styleId="Textodeglobo">
    <w:name w:val="Balloon Text"/>
    <w:link w:val="TextodegloboC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TextodegloboCar">
    <w:name w:val="Texto de globo Car"/>
    <w:link w:val="Textodeglobo"/>
    <w:basedOn w:val="Fuentedeprrafopredeter"/>
    <w:uiPriority w:val="99"/>
    <w:rPr>
      <w:sz w:val="16.0"/>
      <w:szCs w:val="16.0"/>
      <w:rFonts w:ascii="Tahoma" w:cs="Tahoma" w:hAnsi="Tahoma"/>
    </w:rPr>
  </w:style>
  <w:style w:type="paragraph" w:styleId="Encabezado">
    <w:name w:val="header"/>
    <w:link w:val="EncabezadoCa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basedOn w:val="Fuentedeprrafopredeter"/>
    <w:uiPriority w:val="99"/>
  </w:style>
  <w:style w:type="paragraph" w:styleId="Piedepgina">
    <w:name w:val="footer"/>
    <w:link w:val="PiedepginaCa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basedOn w:val="Fuentedeprrafopredeter"/>
    <w:uiPriority w:val="99"/>
  </w:style>
  <w:style w:type="character" w:styleId="Hipervnculo">
    <w:name w:val="Hyperlink"/>
    <w:basedOn w:val="Fuentedeprrafopredeter"/>
    <w:uiPriority w:val="99"/>
    <w:rPr>
      <w:u w:val="single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marior19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F1206-81EF-42B1-A82E-0E4A54B8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mtheune</dc:creator>
  <cp:keywords/>
  <dc:description/>
  <cp:lastModifiedBy>macro22</cp:lastModifiedBy>
  <cp:revision>13</cp:revision>
  <dcterms:created xsi:type="dcterms:W3CDTF">2014-04-18T18:05:15Z</dcterms:created>
  <dcterms:modified xsi:type="dcterms:W3CDTF">2014-04-18T18:05:15Z</dcterms:modified>
</cp:coreProperties>
</file>